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BB16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425" w:leftChars="0" w:hanging="425" w:firstLineChars="0"/>
        <w:jc w:val="left"/>
        <w:textAlignment w:val="auto"/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How to Upload Photos on the Web</w:t>
      </w:r>
    </w:p>
    <w:p w14:paraId="6F5455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Step 1: Click the Photos icon</w:t>
      </w:r>
    </w:p>
    <w:p w14:paraId="54FD7A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396490" cy="1137285"/>
            <wp:effectExtent l="0" t="0" r="381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CE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Step 2: Click the Upload File button in the lower-left corner to upload files or folders.</w:t>
      </w:r>
    </w:p>
    <w:p w14:paraId="104A30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sz w:val="24"/>
          <w:szCs w:val="24"/>
        </w:rPr>
      </w:pPr>
      <w:r>
        <w:drawing>
          <wp:inline distT="0" distB="0" distL="114300" distR="114300">
            <wp:extent cx="2397760" cy="14420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2A2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default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3: After uploading, you can view the photos on the Album page.</w:t>
      </w:r>
      <w:bookmarkStart w:id="0" w:name="_GoBack"/>
      <w:bookmarkEnd w:id="0"/>
    </w:p>
    <w:p w14:paraId="0B2E3D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E3519"/>
    <w:multiLevelType w:val="singleLevel"/>
    <w:tmpl w:val="21BE351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C7090B"/>
    <w:rsid w:val="0FC7090B"/>
    <w:rsid w:val="0FE2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70</Characters>
  <Lines>0</Lines>
  <Paragraphs>0</Paragraphs>
  <TotalTime>8</TotalTime>
  <ScaleCrop>false</ScaleCrop>
  <LinksUpToDate>false</LinksUpToDate>
  <CharactersWithSpaces>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2026-06-12T08:59:00Z</dcterms:created>
  <dc:creator>shunzi</dc:creator>
  <cp:lastModifiedBy>shunzi</cp:lastModifiedBy>
  <dcterms:modified xsi:type="dcterms:W3CDTF">2026-10-27T01:48:56Z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AD5F75FE049A40808D179D83B8F28BBD_11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